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EE" w:rsidRPr="008C55EE" w:rsidRDefault="008C55EE" w:rsidP="008C55E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C55EE">
        <w:rPr>
          <w:rFonts w:ascii="Times New Roman" w:hAnsi="Times New Roman" w:cs="Times New Roman"/>
          <w:b/>
          <w:color w:val="000000"/>
          <w:sz w:val="32"/>
          <w:szCs w:val="32"/>
        </w:rPr>
        <w:t>План работы</w:t>
      </w:r>
    </w:p>
    <w:p w:rsidR="008C55EE" w:rsidRPr="008C55EE" w:rsidRDefault="008C55EE" w:rsidP="008C55E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C55E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Общественного Совета при Росздравнадзоре </w:t>
      </w:r>
    </w:p>
    <w:p w:rsidR="008C55EE" w:rsidRDefault="008C55EE" w:rsidP="008C55E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C55EE">
        <w:rPr>
          <w:rFonts w:ascii="Times New Roman" w:hAnsi="Times New Roman" w:cs="Times New Roman"/>
          <w:b/>
          <w:color w:val="000000"/>
          <w:sz w:val="32"/>
          <w:szCs w:val="32"/>
        </w:rPr>
        <w:t>по Смоленской области на 2017 год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8C55EE" w:rsidRPr="008C55EE" w:rsidRDefault="008C55EE" w:rsidP="008C55E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C55EE" w:rsidRDefault="008C55EE" w:rsidP="008C55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5E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C55EE">
        <w:rPr>
          <w:rFonts w:ascii="Times New Roman" w:hAnsi="Times New Roman" w:cs="Times New Roman"/>
          <w:color w:val="000000"/>
          <w:sz w:val="28"/>
          <w:szCs w:val="28"/>
        </w:rPr>
        <w:t>Об открытии комнаты матери и ребенка на РЖД вокзале ст. Смоленск.</w:t>
      </w:r>
    </w:p>
    <w:p w:rsidR="008C55EE" w:rsidRPr="008C55EE" w:rsidRDefault="008C55EE" w:rsidP="008C55EE">
      <w:pPr>
        <w:rPr>
          <w:rFonts w:ascii="Times New Roman" w:hAnsi="Times New Roman" w:cs="Times New Roman"/>
        </w:rPr>
      </w:pPr>
    </w:p>
    <w:p w:rsidR="008C55EE" w:rsidRDefault="008C55EE" w:rsidP="008C55EE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5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8C55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Информация о работе с обращениями граждан в Совет  общественных  организаций  при  Территориальном органе Росздравнадзора по Смоленской области.</w:t>
      </w:r>
      <w:r w:rsidRPr="008C5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5EE" w:rsidRDefault="008C55EE" w:rsidP="008C55EE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5EE" w:rsidRPr="008C55EE" w:rsidRDefault="008C55EE" w:rsidP="008C55EE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EE" w:rsidRPr="008C55EE" w:rsidRDefault="008C55EE" w:rsidP="008C55EE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C55EE">
        <w:rPr>
          <w:rFonts w:ascii="Times New Roman" w:hAnsi="Times New Roman" w:cs="Times New Roman"/>
          <w:sz w:val="28"/>
          <w:szCs w:val="28"/>
        </w:rPr>
        <w:t>3.Лекарственное обеспечение льготных категорий граждан, в том числе инвалидов</w:t>
      </w:r>
    </w:p>
    <w:p w:rsidR="008C55EE" w:rsidRPr="008C55EE" w:rsidRDefault="008C55EE" w:rsidP="008C55EE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C55EE" w:rsidRDefault="008C55EE" w:rsidP="008C55EE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C55EE" w:rsidRPr="008C55EE" w:rsidRDefault="008C55EE" w:rsidP="008C55EE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sectPr w:rsidR="008C55EE" w:rsidRPr="008C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EE"/>
    <w:rsid w:val="008C55EE"/>
    <w:rsid w:val="00D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2018-01-28T18:31:00Z</dcterms:created>
  <dcterms:modified xsi:type="dcterms:W3CDTF">2018-01-28T18:37:00Z</dcterms:modified>
</cp:coreProperties>
</file>